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D998" w14:textId="37F55662" w:rsidR="007669DB" w:rsidRDefault="009D4CF8">
      <w:pPr>
        <w:rPr>
          <w:rFonts w:ascii="Brush Script MT" w:hAnsi="Brush Script MT"/>
          <w:sz w:val="28"/>
          <w:szCs w:val="28"/>
        </w:rPr>
      </w:pPr>
      <w:r>
        <w:rPr>
          <w:noProof/>
        </w:rPr>
        <w:pict w14:anchorId="08089E1B">
          <v:rect id="_x0000_s1027" style="position:absolute;margin-left:-22.5pt;margin-top:77.45pt;width:588pt;height:3.55pt;z-index:251659264" fillcolor="#243f60 [1604]" stroked="f">
            <v:shadow on="t"/>
          </v:rect>
        </w:pict>
      </w:r>
      <w:r>
        <w:rPr>
          <w:noProof/>
        </w:rPr>
        <w:pict w14:anchorId="4DA621C3">
          <v:shapetype id="_x0000_t202" coordsize="21600,21600" o:spt="202" path="m,l,21600r21600,l21600,xe">
            <v:stroke joinstyle="miter"/>
            <v:path gradientshapeok="t" o:connecttype="rect"/>
          </v:shapetype>
          <v:shape id="_x0000_s1026" type="#_x0000_t202" style="position:absolute;margin-left:86.25pt;margin-top:34.5pt;width:241.5pt;height:59.8pt;z-index:251658240" filled="f" stroked="f">
            <v:textbox>
              <w:txbxContent>
                <w:p w14:paraId="5DE8EE9A" w14:textId="77777777" w:rsidR="009D4CF8" w:rsidRPr="00CF638D" w:rsidRDefault="009D4CF8" w:rsidP="009D4CF8">
                  <w:pPr>
                    <w:rPr>
                      <w:rFonts w:cstheme="minorHAnsi"/>
                      <w:b/>
                      <w:emboss/>
                      <w:color w:val="4F6228" w:themeColor="accent3" w:themeShade="80"/>
                      <w:sz w:val="56"/>
                      <w:szCs w:val="56"/>
                    </w:rPr>
                  </w:pPr>
                  <w:r w:rsidRPr="00CF638D">
                    <w:rPr>
                      <w:rFonts w:cstheme="minorHAnsi"/>
                      <w:b/>
                      <w:emboss/>
                      <w:color w:val="365F91" w:themeColor="accent1" w:themeShade="BF"/>
                      <w:sz w:val="56"/>
                      <w:szCs w:val="56"/>
                    </w:rPr>
                    <w:t>Every</w:t>
                  </w:r>
                  <w:r w:rsidRPr="00CF638D">
                    <w:rPr>
                      <w:rFonts w:cstheme="minorHAnsi"/>
                      <w:b/>
                      <w:emboss/>
                      <w:color w:val="BFBFBF" w:themeColor="background1" w:themeShade="BF"/>
                      <w:sz w:val="56"/>
                      <w:szCs w:val="56"/>
                    </w:rPr>
                    <w:t>Smile</w:t>
                  </w:r>
                  <w:r w:rsidRPr="00CF638D">
                    <w:rPr>
                      <w:rFonts w:cstheme="minorHAnsi"/>
                      <w:b/>
                      <w:emboss/>
                      <w:color w:val="4F6228" w:themeColor="accent3" w:themeShade="80"/>
                      <w:sz w:val="56"/>
                      <w:szCs w:val="56"/>
                    </w:rPr>
                    <w:t xml:space="preserve"> </w:t>
                  </w:r>
                  <w:r w:rsidRPr="00CF638D">
                    <w:rPr>
                      <w:rFonts w:cstheme="minorHAnsi"/>
                      <w:b/>
                      <w:emboss/>
                      <w:color w:val="365F91" w:themeColor="accent1" w:themeShade="BF"/>
                      <w:sz w:val="56"/>
                      <w:szCs w:val="56"/>
                    </w:rPr>
                    <w:t>Dental</w:t>
                  </w:r>
                </w:p>
                <w:p w14:paraId="1C4002F4" w14:textId="4199A539" w:rsidR="00BE136F" w:rsidRPr="00BE136F" w:rsidRDefault="00BE136F">
                  <w:pPr>
                    <w:rPr>
                      <w:rFonts w:ascii="Brush Script MT" w:hAnsi="Brush Script MT"/>
                      <w:b/>
                      <w:emboss/>
                      <w:color w:val="4F6228" w:themeColor="accent3" w:themeShade="80"/>
                      <w:sz w:val="72"/>
                      <w:szCs w:val="72"/>
                    </w:rPr>
                  </w:pPr>
                </w:p>
              </w:txbxContent>
            </v:textbox>
          </v:shape>
        </w:pict>
      </w:r>
      <w:r>
        <w:rPr>
          <w:noProof/>
        </w:rPr>
        <w:pict w14:anchorId="616C04FF">
          <v:shape id="_x0000_s1028" type="#_x0000_t202" style="position:absolute;margin-left:4in;margin-top:52.5pt;width:294.75pt;height:36.75pt;z-index:251660288" filled="f" stroked="f">
            <v:textbox>
              <w:txbxContent>
                <w:p w14:paraId="35F580A3" w14:textId="0279AA11" w:rsidR="00BE136F" w:rsidRPr="009D4CF8" w:rsidRDefault="00BE136F">
                  <w:pPr>
                    <w:rPr>
                      <w:color w:val="365F91" w:themeColor="accent1" w:themeShade="BF"/>
                      <w:sz w:val="20"/>
                      <w:szCs w:val="20"/>
                    </w:rPr>
                  </w:pPr>
                  <w:r>
                    <w:rPr>
                      <w:color w:val="4F6228" w:themeColor="accent3" w:themeShade="80"/>
                      <w:sz w:val="20"/>
                      <w:szCs w:val="20"/>
                    </w:rPr>
                    <w:t xml:space="preserve">           </w:t>
                  </w:r>
                  <w:r w:rsidR="009D4CF8">
                    <w:rPr>
                      <w:color w:val="4F6228" w:themeColor="accent3" w:themeShade="80"/>
                      <w:sz w:val="20"/>
                      <w:szCs w:val="20"/>
                    </w:rPr>
                    <w:t xml:space="preserve">   </w:t>
                  </w:r>
                  <w:r w:rsidRPr="009D4CF8">
                    <w:rPr>
                      <w:color w:val="365F91" w:themeColor="accent1" w:themeShade="BF"/>
                      <w:sz w:val="20"/>
                      <w:szCs w:val="20"/>
                    </w:rPr>
                    <w:t>10825 Boyette Road Riverview, FL 33569 │ (813) 741-0483</w:t>
                  </w:r>
                </w:p>
              </w:txbxContent>
            </v:textbox>
          </v:shape>
        </w:pict>
      </w:r>
      <w:r>
        <w:rPr>
          <w:noProof/>
        </w:rPr>
        <w:drawing>
          <wp:inline distT="0" distB="0" distL="0" distR="0" wp14:anchorId="387E347E" wp14:editId="651C4697">
            <wp:extent cx="1279696" cy="1047750"/>
            <wp:effectExtent l="0" t="0" r="0" b="0"/>
            <wp:docPr id="3" name="Picture 2" descr="Every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very Smile"/>
                    <pic:cNvPicPr>
                      <a:picLocks noChangeAspect="1"/>
                    </pic:cNvPicPr>
                  </pic:nvPicPr>
                  <pic:blipFill rotWithShape="1">
                    <a:blip r:embed="rId5" cstate="print">
                      <a:extLst>
                        <a:ext uri="{28A0092B-C50C-407E-A947-70E740481C1C}">
                          <a14:useLocalDpi xmlns:a14="http://schemas.microsoft.com/office/drawing/2010/main" val="0"/>
                        </a:ext>
                      </a:extLst>
                    </a:blip>
                    <a:srcRect l="45802"/>
                    <a:stretch/>
                  </pic:blipFill>
                  <pic:spPr bwMode="auto">
                    <a:xfrm>
                      <a:off x="0" y="0"/>
                      <a:ext cx="1294267" cy="1059680"/>
                    </a:xfrm>
                    <a:prstGeom prst="rect">
                      <a:avLst/>
                    </a:prstGeom>
                    <a:noFill/>
                    <a:ln>
                      <a:noFill/>
                    </a:ln>
                    <a:extLst>
                      <a:ext uri="{53640926-AAD7-44D8-BBD7-CCE9431645EC}">
                        <a14:shadowObscured xmlns:a14="http://schemas.microsoft.com/office/drawing/2010/main"/>
                      </a:ext>
                    </a:extLst>
                  </pic:spPr>
                </pic:pic>
              </a:graphicData>
            </a:graphic>
          </wp:inline>
        </w:drawing>
      </w:r>
    </w:p>
    <w:p w14:paraId="6E239C7E" w14:textId="77777777" w:rsidR="008F092D" w:rsidRDefault="008F092D" w:rsidP="00F26DED">
      <w:pPr>
        <w:spacing w:after="360"/>
        <w:rPr>
          <w:rFonts w:ascii="Brush Script MT" w:hAnsi="Brush Script MT"/>
          <w:sz w:val="28"/>
          <w:szCs w:val="28"/>
        </w:rPr>
      </w:pPr>
    </w:p>
    <w:p w14:paraId="67378CC6" w14:textId="77777777" w:rsidR="00FB1291" w:rsidRPr="009D4CF8" w:rsidRDefault="00FB1291" w:rsidP="00FB1291">
      <w:pPr>
        <w:jc w:val="center"/>
        <w:rPr>
          <w:b/>
          <w:color w:val="365F91" w:themeColor="accent1" w:themeShade="BF"/>
          <w:sz w:val="40"/>
          <w:szCs w:val="40"/>
          <w:u w:val="single"/>
        </w:rPr>
      </w:pPr>
      <w:r w:rsidRPr="009D4CF8">
        <w:rPr>
          <w:b/>
          <w:color w:val="365F91" w:themeColor="accent1" w:themeShade="BF"/>
          <w:sz w:val="40"/>
          <w:szCs w:val="40"/>
          <w:u w:val="single"/>
        </w:rPr>
        <w:t>Social Media Informed Consent</w:t>
      </w:r>
    </w:p>
    <w:p w14:paraId="592083A3" w14:textId="4C4BC765" w:rsidR="00D065DC" w:rsidRDefault="009D4CF8">
      <w:pPr>
        <w:rPr>
          <w:sz w:val="28"/>
          <w:szCs w:val="28"/>
        </w:rPr>
      </w:pPr>
      <w:r w:rsidRPr="009D4CF8">
        <w:rPr>
          <w:rFonts w:cstheme="minorHAnsi"/>
          <w:b/>
          <w:color w:val="365F91" w:themeColor="accent1" w:themeShade="BF"/>
          <w:sz w:val="36"/>
          <w:szCs w:val="36"/>
        </w:rPr>
        <w:t>Every</w:t>
      </w:r>
      <w:r w:rsidRPr="009D4CF8">
        <w:rPr>
          <w:rFonts w:cstheme="minorHAnsi"/>
          <w:b/>
          <w:color w:val="BFBFBF" w:themeColor="background1" w:themeShade="BF"/>
          <w:sz w:val="36"/>
          <w:szCs w:val="36"/>
        </w:rPr>
        <w:t>Smile</w:t>
      </w:r>
      <w:r w:rsidR="00D065DC" w:rsidRPr="009D4CF8">
        <w:rPr>
          <w:rFonts w:cstheme="minorHAnsi"/>
          <w:b/>
          <w:color w:val="4F6228" w:themeColor="accent3" w:themeShade="80"/>
          <w:sz w:val="36"/>
          <w:szCs w:val="36"/>
        </w:rPr>
        <w:t xml:space="preserve"> </w:t>
      </w:r>
      <w:r w:rsidR="00D065DC" w:rsidRPr="009D4CF8">
        <w:rPr>
          <w:rFonts w:cstheme="minorHAnsi"/>
          <w:b/>
          <w:color w:val="365F91" w:themeColor="accent1" w:themeShade="BF"/>
          <w:sz w:val="36"/>
          <w:szCs w:val="36"/>
        </w:rPr>
        <w:t>Dental</w:t>
      </w:r>
      <w:r w:rsidR="00D065DC">
        <w:rPr>
          <w:rFonts w:ascii="Brush Script MT" w:hAnsi="Brush Script MT"/>
          <w:sz w:val="28"/>
          <w:szCs w:val="28"/>
        </w:rPr>
        <w:t xml:space="preserve"> </w:t>
      </w:r>
      <w:r w:rsidR="00D065DC">
        <w:rPr>
          <w:sz w:val="28"/>
          <w:szCs w:val="28"/>
        </w:rPr>
        <w:t>is pleased to participate in social media outlets such as Facebook</w:t>
      </w:r>
      <w:r w:rsidR="00C47A13">
        <w:rPr>
          <w:sz w:val="28"/>
          <w:szCs w:val="28"/>
        </w:rPr>
        <w:t>, our website page, etc. Through these</w:t>
      </w:r>
      <w:r w:rsidR="00D065DC">
        <w:rPr>
          <w:sz w:val="28"/>
          <w:szCs w:val="28"/>
        </w:rPr>
        <w:t xml:space="preserve"> venue</w:t>
      </w:r>
      <w:r w:rsidR="00C47A13">
        <w:rPr>
          <w:sz w:val="28"/>
          <w:szCs w:val="28"/>
        </w:rPr>
        <w:t>s</w:t>
      </w:r>
      <w:r w:rsidR="00D065DC">
        <w:rPr>
          <w:sz w:val="28"/>
          <w:szCs w:val="28"/>
        </w:rPr>
        <w:t xml:space="preserve">, we share staff pictures, office updates, new contests and other fun and helpful information updates that may benefit our patients. </w:t>
      </w:r>
      <w:r w:rsidR="00FB1291">
        <w:rPr>
          <w:sz w:val="28"/>
          <w:szCs w:val="28"/>
        </w:rPr>
        <w:t xml:space="preserve">With the expressed permission of our patients, we are pleased to share posts congratulating patients on completing their treatment, announcing contest winners, and posting fun selfies and photos with our patients. </w:t>
      </w:r>
    </w:p>
    <w:p w14:paraId="4F66D9C8" w14:textId="77777777" w:rsidR="00D065DC" w:rsidRDefault="00D065DC">
      <w:pPr>
        <w:rPr>
          <w:sz w:val="28"/>
          <w:szCs w:val="28"/>
        </w:rPr>
      </w:pPr>
    </w:p>
    <w:p w14:paraId="37BDB821" w14:textId="734007AC" w:rsidR="006A1773" w:rsidRPr="006A1773" w:rsidRDefault="00922059" w:rsidP="006A1773">
      <w:pPr>
        <w:pStyle w:val="ListParagraph"/>
        <w:numPr>
          <w:ilvl w:val="0"/>
          <w:numId w:val="2"/>
        </w:numPr>
        <w:spacing w:after="0"/>
        <w:rPr>
          <w:b/>
          <w:sz w:val="28"/>
          <w:szCs w:val="28"/>
        </w:rPr>
      </w:pPr>
      <w:r w:rsidRPr="006A1773">
        <w:rPr>
          <w:sz w:val="28"/>
          <w:szCs w:val="28"/>
        </w:rPr>
        <w:t>I</w:t>
      </w:r>
      <w:r w:rsidR="00FB1291" w:rsidRPr="006A1773">
        <w:rPr>
          <w:sz w:val="28"/>
          <w:szCs w:val="28"/>
        </w:rPr>
        <w:t xml:space="preserve"> </w:t>
      </w:r>
      <w:r w:rsidRPr="006A1773">
        <w:rPr>
          <w:sz w:val="28"/>
          <w:szCs w:val="28"/>
        </w:rPr>
        <w:t xml:space="preserve">hereby grant </w:t>
      </w:r>
      <w:r w:rsidR="009D4CF8" w:rsidRPr="009D4CF8">
        <w:rPr>
          <w:rFonts w:cstheme="minorHAnsi"/>
          <w:b/>
          <w:color w:val="365F91" w:themeColor="accent1" w:themeShade="BF"/>
          <w:sz w:val="36"/>
          <w:szCs w:val="36"/>
        </w:rPr>
        <w:t>Every</w:t>
      </w:r>
      <w:r w:rsidR="009D4CF8" w:rsidRPr="009D4CF8">
        <w:rPr>
          <w:rFonts w:cstheme="minorHAnsi"/>
          <w:b/>
          <w:color w:val="BFBFBF" w:themeColor="background1" w:themeShade="BF"/>
          <w:sz w:val="36"/>
          <w:szCs w:val="36"/>
        </w:rPr>
        <w:t>Smile</w:t>
      </w:r>
      <w:r w:rsidR="009D4CF8">
        <w:rPr>
          <w:rFonts w:cstheme="minorHAnsi"/>
          <w:b/>
          <w:color w:val="4F6228" w:themeColor="accent3" w:themeShade="80"/>
          <w:sz w:val="36"/>
          <w:szCs w:val="36"/>
        </w:rPr>
        <w:t xml:space="preserve"> </w:t>
      </w:r>
      <w:r w:rsidR="009D4CF8" w:rsidRPr="009D4CF8">
        <w:rPr>
          <w:rFonts w:cstheme="minorHAnsi"/>
          <w:b/>
          <w:color w:val="365F91" w:themeColor="accent1" w:themeShade="BF"/>
          <w:sz w:val="36"/>
          <w:szCs w:val="36"/>
        </w:rPr>
        <w:t>Dental</w:t>
      </w:r>
      <w:r w:rsidRPr="009D4CF8">
        <w:rPr>
          <w:color w:val="365F91" w:themeColor="accent1" w:themeShade="BF"/>
          <w:sz w:val="28"/>
          <w:szCs w:val="28"/>
        </w:rPr>
        <w:t xml:space="preserve"> </w:t>
      </w:r>
      <w:r w:rsidRPr="006A1773">
        <w:rPr>
          <w:sz w:val="28"/>
          <w:szCs w:val="28"/>
        </w:rPr>
        <w:t>permission to take photographs of me, and to publish those phot</w:t>
      </w:r>
      <w:r w:rsidR="003E2208">
        <w:rPr>
          <w:sz w:val="28"/>
          <w:szCs w:val="28"/>
        </w:rPr>
        <w:t>ographs for any lawful purpose including, but not limited to, case presentations, promotional purposes and</w:t>
      </w:r>
      <w:r w:rsidR="00FB1291" w:rsidRPr="006A1773">
        <w:rPr>
          <w:sz w:val="28"/>
          <w:szCs w:val="28"/>
        </w:rPr>
        <w:t xml:space="preserve"> on </w:t>
      </w:r>
      <w:r w:rsidRPr="006A1773">
        <w:rPr>
          <w:sz w:val="28"/>
          <w:szCs w:val="28"/>
        </w:rPr>
        <w:t>their website and</w:t>
      </w:r>
      <w:r w:rsidR="00FB1291" w:rsidRPr="006A1773">
        <w:rPr>
          <w:sz w:val="28"/>
          <w:szCs w:val="28"/>
        </w:rPr>
        <w:t>/or</w:t>
      </w:r>
      <w:r w:rsidRPr="006A1773">
        <w:rPr>
          <w:sz w:val="28"/>
          <w:szCs w:val="28"/>
        </w:rPr>
        <w:t xml:space="preserve"> social media accounts. </w:t>
      </w:r>
    </w:p>
    <w:p w14:paraId="044DA81A" w14:textId="77777777" w:rsidR="006A1773" w:rsidRPr="006A1773" w:rsidRDefault="006A1773" w:rsidP="006A1773">
      <w:pPr>
        <w:pStyle w:val="ListParagraph"/>
        <w:spacing w:after="0"/>
        <w:rPr>
          <w:b/>
          <w:sz w:val="28"/>
          <w:szCs w:val="28"/>
        </w:rPr>
      </w:pPr>
    </w:p>
    <w:p w14:paraId="3236A651" w14:textId="77777777" w:rsidR="006A1773" w:rsidRPr="006A1773" w:rsidRDefault="006A1773" w:rsidP="006A1773">
      <w:pPr>
        <w:pStyle w:val="ListParagraph"/>
        <w:numPr>
          <w:ilvl w:val="0"/>
          <w:numId w:val="2"/>
        </w:numPr>
        <w:rPr>
          <w:b/>
          <w:sz w:val="28"/>
          <w:szCs w:val="28"/>
        </w:rPr>
      </w:pPr>
      <w:r>
        <w:rPr>
          <w:sz w:val="28"/>
          <w:szCs w:val="28"/>
        </w:rPr>
        <w:t xml:space="preserve">I do not consent to my photographs being </w:t>
      </w:r>
      <w:r w:rsidR="00C47A13">
        <w:rPr>
          <w:sz w:val="28"/>
          <w:szCs w:val="28"/>
        </w:rPr>
        <w:t xml:space="preserve">published, posted, or </w:t>
      </w:r>
      <w:r>
        <w:rPr>
          <w:sz w:val="28"/>
          <w:szCs w:val="28"/>
        </w:rPr>
        <w:t xml:space="preserve">shared on social media. </w:t>
      </w:r>
    </w:p>
    <w:p w14:paraId="75974618" w14:textId="77777777" w:rsidR="006A1773" w:rsidRPr="006A1773" w:rsidRDefault="006A1773" w:rsidP="006A1773">
      <w:pPr>
        <w:pStyle w:val="ListParagraph"/>
        <w:rPr>
          <w:b/>
          <w:sz w:val="28"/>
          <w:szCs w:val="28"/>
        </w:rPr>
      </w:pPr>
    </w:p>
    <w:p w14:paraId="4768EA4C" w14:textId="77777777" w:rsidR="006A1773" w:rsidRDefault="006A1773" w:rsidP="006A1773">
      <w:pPr>
        <w:rPr>
          <w:b/>
          <w:sz w:val="28"/>
          <w:szCs w:val="28"/>
        </w:rPr>
      </w:pPr>
    </w:p>
    <w:p w14:paraId="1EF14EE3" w14:textId="77777777" w:rsidR="006A1773" w:rsidRPr="006A1773" w:rsidRDefault="006A1773" w:rsidP="006A1773">
      <w:pPr>
        <w:spacing w:after="0"/>
        <w:rPr>
          <w:sz w:val="28"/>
          <w:szCs w:val="28"/>
        </w:rPr>
      </w:pPr>
      <w:r>
        <w:rPr>
          <w:sz w:val="28"/>
          <w:szCs w:val="28"/>
        </w:rPr>
        <w:t>__________________________________________</w:t>
      </w:r>
    </w:p>
    <w:p w14:paraId="2A6C15CF" w14:textId="77777777" w:rsidR="006A1773" w:rsidRDefault="006A1773" w:rsidP="006A1773">
      <w:pPr>
        <w:spacing w:after="0"/>
        <w:rPr>
          <w:b/>
          <w:sz w:val="28"/>
          <w:szCs w:val="28"/>
        </w:rPr>
      </w:pPr>
      <w:r>
        <w:rPr>
          <w:b/>
          <w:sz w:val="28"/>
          <w:szCs w:val="28"/>
        </w:rPr>
        <w:t>Name of Patient</w:t>
      </w:r>
    </w:p>
    <w:p w14:paraId="0F8D7AA6" w14:textId="77777777" w:rsidR="006A1773" w:rsidRDefault="006A1773" w:rsidP="006A1773">
      <w:pPr>
        <w:rPr>
          <w:b/>
          <w:sz w:val="28"/>
          <w:szCs w:val="28"/>
        </w:rPr>
      </w:pPr>
    </w:p>
    <w:p w14:paraId="41A6DA9E" w14:textId="77777777" w:rsidR="006A1773" w:rsidRPr="006A1773" w:rsidRDefault="006A1773" w:rsidP="006A1773">
      <w:pPr>
        <w:spacing w:after="0"/>
        <w:rPr>
          <w:sz w:val="28"/>
          <w:szCs w:val="28"/>
        </w:rPr>
      </w:pPr>
      <w:r>
        <w:rPr>
          <w:sz w:val="28"/>
          <w:szCs w:val="28"/>
        </w:rPr>
        <w:t>__________________________________________                         ________________________</w:t>
      </w:r>
    </w:p>
    <w:p w14:paraId="391DAE99" w14:textId="77777777" w:rsidR="006A1773" w:rsidRDefault="006A1773" w:rsidP="006A1773">
      <w:pPr>
        <w:rPr>
          <w:b/>
          <w:sz w:val="28"/>
          <w:szCs w:val="28"/>
        </w:rPr>
      </w:pPr>
      <w:r>
        <w:rPr>
          <w:b/>
          <w:sz w:val="28"/>
          <w:szCs w:val="28"/>
        </w:rPr>
        <w:t>Signature of Patient (or Responsible Party)</w:t>
      </w:r>
      <w:r>
        <w:rPr>
          <w:b/>
          <w:sz w:val="28"/>
          <w:szCs w:val="28"/>
        </w:rPr>
        <w:tab/>
      </w:r>
      <w:r>
        <w:rPr>
          <w:b/>
          <w:sz w:val="28"/>
          <w:szCs w:val="28"/>
        </w:rPr>
        <w:tab/>
      </w:r>
      <w:r>
        <w:rPr>
          <w:b/>
          <w:sz w:val="28"/>
          <w:szCs w:val="28"/>
        </w:rPr>
        <w:tab/>
      </w:r>
      <w:r>
        <w:rPr>
          <w:b/>
          <w:sz w:val="28"/>
          <w:szCs w:val="28"/>
        </w:rPr>
        <w:tab/>
        <w:t xml:space="preserve">    Date</w:t>
      </w:r>
    </w:p>
    <w:p w14:paraId="42BFFD32" w14:textId="63782A47" w:rsidR="008F092D" w:rsidRDefault="008F092D" w:rsidP="006A1773">
      <w:pPr>
        <w:rPr>
          <w:b/>
          <w:sz w:val="28"/>
          <w:szCs w:val="28"/>
        </w:rPr>
      </w:pPr>
    </w:p>
    <w:p w14:paraId="5A614A4B" w14:textId="77777777" w:rsidR="008F092D" w:rsidRPr="006A1773" w:rsidRDefault="009D4CF8" w:rsidP="006A1773">
      <w:pPr>
        <w:rPr>
          <w:b/>
          <w:sz w:val="28"/>
          <w:szCs w:val="28"/>
        </w:rPr>
      </w:pPr>
      <w:r>
        <w:rPr>
          <w:b/>
          <w:noProof/>
          <w:sz w:val="28"/>
          <w:szCs w:val="28"/>
        </w:rPr>
        <w:pict w14:anchorId="33B544A6">
          <v:rect id="_x0000_s1029" style="position:absolute;margin-left:-22.5pt;margin-top:55pt;width:588pt;height:3.55pt;z-index:251661312" fillcolor="#243f60 [1604]" stroked="f">
            <v:shadow on="t"/>
          </v:rect>
        </w:pict>
      </w:r>
    </w:p>
    <w:sectPr w:rsidR="008F092D" w:rsidRPr="006A1773" w:rsidSect="00BE13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C1E60"/>
    <w:multiLevelType w:val="hybridMultilevel"/>
    <w:tmpl w:val="7E949910"/>
    <w:lvl w:ilvl="0" w:tplc="97AAFADC">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4148D"/>
    <w:multiLevelType w:val="hybridMultilevel"/>
    <w:tmpl w:val="47C25242"/>
    <w:lvl w:ilvl="0" w:tplc="08EE0EB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4826445">
    <w:abstractNumId w:val="1"/>
  </w:num>
  <w:num w:numId="2" w16cid:durableId="40672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E136F"/>
    <w:rsid w:val="001D2814"/>
    <w:rsid w:val="003E2208"/>
    <w:rsid w:val="00685371"/>
    <w:rsid w:val="006A1773"/>
    <w:rsid w:val="007669DB"/>
    <w:rsid w:val="008F092D"/>
    <w:rsid w:val="00922059"/>
    <w:rsid w:val="009D4CF8"/>
    <w:rsid w:val="00BD016B"/>
    <w:rsid w:val="00BE136F"/>
    <w:rsid w:val="00C47A13"/>
    <w:rsid w:val="00D065DC"/>
    <w:rsid w:val="00F26DED"/>
    <w:rsid w:val="00FB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none"/>
    </o:shapedefaults>
    <o:shapelayout v:ext="edit">
      <o:idmap v:ext="edit" data="1"/>
    </o:shapelayout>
  </w:shapeDefaults>
  <w:decimalSymbol w:val="."/>
  <w:listSeparator w:val=","/>
  <w14:docId w14:val="1CCBDC83"/>
  <w15:docId w15:val="{BCA2D7A7-540F-4E92-88AE-5724E56B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6F"/>
    <w:rPr>
      <w:rFonts w:ascii="Tahoma" w:hAnsi="Tahoma" w:cs="Tahoma"/>
      <w:sz w:val="16"/>
      <w:szCs w:val="16"/>
    </w:rPr>
  </w:style>
  <w:style w:type="paragraph" w:styleId="ListParagraph">
    <w:name w:val="List Paragraph"/>
    <w:basedOn w:val="Normal"/>
    <w:uiPriority w:val="34"/>
    <w:qFormat/>
    <w:rsid w:val="006A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Boyette Family Dental</cp:lastModifiedBy>
  <cp:revision>5</cp:revision>
  <cp:lastPrinted>2024-06-19T16:04:00Z</cp:lastPrinted>
  <dcterms:created xsi:type="dcterms:W3CDTF">2019-05-22T12:59:00Z</dcterms:created>
  <dcterms:modified xsi:type="dcterms:W3CDTF">2024-06-19T16:06:00Z</dcterms:modified>
</cp:coreProperties>
</file>